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5D" w:rsidRDefault="00AA655D" w:rsidP="00AA655D">
      <w:pPr>
        <w:spacing w:line="58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AA655D" w:rsidRDefault="00AA655D" w:rsidP="00AA655D">
      <w:pPr>
        <w:spacing w:line="58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AA655D" w:rsidRDefault="00AA655D" w:rsidP="00AA655D">
      <w:pPr>
        <w:spacing w:line="700" w:lineRule="exact"/>
        <w:ind w:right="561"/>
        <w:jc w:val="center"/>
        <w:rPr>
          <w:rFonts w:asciiTheme="majorEastAsia" w:eastAsiaTheme="majorEastAsia" w:hAnsiTheme="majorEastAsia" w:cstheme="majorEastAsia"/>
          <w:b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吉林省事业单位脱贫攻坚专项奖励工作</w:t>
      </w:r>
    </w:p>
    <w:p w:rsidR="00AA655D" w:rsidRDefault="00AA655D" w:rsidP="00AA655D">
      <w:pPr>
        <w:spacing w:line="700" w:lineRule="exact"/>
        <w:ind w:right="561"/>
        <w:jc w:val="center"/>
        <w:rPr>
          <w:rFonts w:asciiTheme="majorEastAsia" w:eastAsiaTheme="majorEastAsia" w:hAnsiTheme="majorEastAsia" w:cstheme="majorEastAsia"/>
          <w:b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领导小组及办公室成员名单</w:t>
      </w:r>
    </w:p>
    <w:p w:rsidR="00AA655D" w:rsidRDefault="00AA655D" w:rsidP="00AA655D">
      <w:pPr>
        <w:spacing w:line="580" w:lineRule="exact"/>
        <w:ind w:firstLineChars="200" w:firstLine="640"/>
        <w:rPr>
          <w:rFonts w:ascii="楷体_GB2312" w:eastAsia="楷体_GB2312"/>
          <w:sz w:val="32"/>
          <w:szCs w:val="32"/>
        </w:rPr>
      </w:pPr>
    </w:p>
    <w:p w:rsidR="00AA655D" w:rsidRDefault="00AA655D" w:rsidP="00AA655D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领导小组：</w:t>
      </w:r>
    </w:p>
    <w:p w:rsidR="00AA655D" w:rsidRDefault="00AA655D" w:rsidP="00AA655D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组  长：吴  兰   </w:t>
      </w:r>
      <w:r>
        <w:rPr>
          <w:rFonts w:ascii="仿宋_GB2312" w:eastAsia="仿宋_GB2312" w:hint="eastAsia"/>
          <w:spacing w:val="-20"/>
          <w:sz w:val="32"/>
          <w:szCs w:val="32"/>
        </w:rPr>
        <w:t>省委组织部副部长、省人社厅党组书记、厅长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AA655D" w:rsidRDefault="00AA655D" w:rsidP="00AA655D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副组长：于华洋   省委组织部部务委员</w:t>
      </w:r>
    </w:p>
    <w:p w:rsidR="00AA655D" w:rsidRDefault="00AA655D" w:rsidP="00AA655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李宝君   省人社厅巡视员</w:t>
      </w:r>
    </w:p>
    <w:p w:rsidR="00AA655D" w:rsidRDefault="00AA655D" w:rsidP="00AA655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张云阶   省扶贫办副主任</w:t>
      </w:r>
    </w:p>
    <w:p w:rsidR="00AA655D" w:rsidRDefault="00AA655D" w:rsidP="00AA655D">
      <w:pPr>
        <w:spacing w:line="580" w:lineRule="exact"/>
        <w:ind w:firstLineChars="850" w:firstLine="272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</w:t>
      </w:r>
    </w:p>
    <w:p w:rsidR="00AA655D" w:rsidRDefault="00AA655D" w:rsidP="00AA655D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领导小组办公室：</w:t>
      </w:r>
    </w:p>
    <w:p w:rsidR="00AA655D" w:rsidRDefault="00AA655D" w:rsidP="00AA655D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  任：李宝君（兼）  省人社厅巡视员</w:t>
      </w:r>
    </w:p>
    <w:p w:rsidR="00AA655D" w:rsidRDefault="00AA655D" w:rsidP="00AA655D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副主任：王文军   省人社厅事业单位人事管理处处长</w:t>
      </w:r>
    </w:p>
    <w:p w:rsidR="00AA655D" w:rsidRDefault="00AA655D" w:rsidP="00AA655D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成  员：朱小桂   省委组织部干部一处副处长</w:t>
      </w:r>
    </w:p>
    <w:p w:rsidR="00AA655D" w:rsidRDefault="00AA655D" w:rsidP="00AA655D">
      <w:pPr>
        <w:spacing w:line="580" w:lineRule="exact"/>
        <w:ind w:leftChars="319" w:left="1924" w:hangingChars="392" w:hanging="125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姜雪原   省人社厅事业单位人事管理处副处长</w:t>
      </w:r>
    </w:p>
    <w:p w:rsidR="00AA655D" w:rsidRDefault="00AA655D" w:rsidP="00AA655D">
      <w:pPr>
        <w:spacing w:line="580" w:lineRule="exact"/>
        <w:ind w:leftChars="319" w:left="1924" w:hangingChars="392" w:hanging="125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吕  东   省扶贫办政策法规处处长  </w:t>
      </w:r>
    </w:p>
    <w:p w:rsidR="00AA655D" w:rsidRDefault="00AA655D" w:rsidP="00AA655D">
      <w:pPr>
        <w:spacing w:line="580" w:lineRule="exact"/>
        <w:ind w:firstLineChars="850" w:firstLine="272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</w:t>
      </w:r>
    </w:p>
    <w:p w:rsidR="00A866D0" w:rsidRPr="00AA655D" w:rsidRDefault="00AA655D" w:rsidP="00B83704">
      <w:pPr>
        <w:ind w:firstLine="420"/>
      </w:pPr>
    </w:p>
    <w:sectPr w:rsidR="00A866D0" w:rsidRPr="00AA655D" w:rsidSect="00115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655D"/>
    <w:rsid w:val="001153A7"/>
    <w:rsid w:val="003A5FFC"/>
    <w:rsid w:val="003C32C0"/>
    <w:rsid w:val="005025A5"/>
    <w:rsid w:val="00AA655D"/>
    <w:rsid w:val="00B83704"/>
    <w:rsid w:val="00BB03B9"/>
    <w:rsid w:val="00C3633D"/>
    <w:rsid w:val="00C91140"/>
    <w:rsid w:val="00D0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5D"/>
    <w:pPr>
      <w:widowControl w:val="0"/>
      <w:ind w:firstLineChars="0" w:firstLine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2019-09-19T01:45:00Z</dcterms:created>
  <dcterms:modified xsi:type="dcterms:W3CDTF">2019-09-19T01:45:00Z</dcterms:modified>
</cp:coreProperties>
</file>