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8C" w:rsidRDefault="0072158C" w:rsidP="0072158C">
      <w:pPr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pPr w:leftFromText="180" w:rightFromText="180" w:vertAnchor="text" w:horzAnchor="page" w:tblpX="2062" w:tblpY="8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6634"/>
      </w:tblGrid>
      <w:tr w:rsidR="0072158C" w:rsidTr="00C40A7D">
        <w:trPr>
          <w:trHeight w:val="624"/>
        </w:trPr>
        <w:tc>
          <w:tcPr>
            <w:tcW w:w="2085" w:type="dxa"/>
            <w:vMerge w:val="restart"/>
            <w:vAlign w:val="center"/>
          </w:tcPr>
          <w:p w:rsidR="0072158C" w:rsidRDefault="0072158C" w:rsidP="00C40A7D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6634" w:type="dxa"/>
            <w:vMerge w:val="restart"/>
            <w:vAlign w:val="center"/>
          </w:tcPr>
          <w:p w:rsidR="0072158C" w:rsidRDefault="0072158C" w:rsidP="00C40A7D">
            <w:pPr>
              <w:widowControl/>
              <w:spacing w:line="240" w:lineRule="atLeas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  <w:lang/>
              </w:rPr>
              <w:t>职业名称</w:t>
            </w:r>
          </w:p>
        </w:tc>
      </w:tr>
    </w:tbl>
    <w:tbl>
      <w:tblPr>
        <w:tblStyle w:val="a"/>
        <w:tblpPr w:leftFromText="180" w:rightFromText="180" w:vertAnchor="text" w:horzAnchor="page" w:tblpX="2062" w:tblpY="8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6634"/>
      </w:tblGrid>
      <w:tr w:rsidR="0072158C" w:rsidTr="00C40A7D">
        <w:trPr>
          <w:trHeight w:val="624"/>
        </w:trPr>
        <w:tc>
          <w:tcPr>
            <w:tcW w:w="2085" w:type="dxa"/>
            <w:vMerge/>
            <w:vAlign w:val="center"/>
          </w:tcPr>
          <w:p w:rsidR="0072158C" w:rsidRDefault="0072158C" w:rsidP="00C40A7D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34" w:type="dxa"/>
            <w:vMerge/>
            <w:vAlign w:val="center"/>
          </w:tcPr>
          <w:p w:rsidR="0072158C" w:rsidRDefault="0072158C" w:rsidP="00C40A7D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2062" w:tblpY="8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5"/>
        <w:gridCol w:w="6634"/>
      </w:tblGrid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焊工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防水工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钢筋工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架子工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模具工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铸造工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锻造工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金属热处理工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车工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10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铣工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11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钳工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12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磨工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13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冲压工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14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电切削工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15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制冷工</w:t>
            </w:r>
          </w:p>
        </w:tc>
      </w:tr>
      <w:tr w:rsidR="0072158C" w:rsidTr="00C40A7D">
        <w:trPr>
          <w:trHeight w:val="454"/>
        </w:trPr>
        <w:tc>
          <w:tcPr>
            <w:tcW w:w="2085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16</w:t>
            </w:r>
          </w:p>
        </w:tc>
        <w:tc>
          <w:tcPr>
            <w:tcW w:w="6634" w:type="dxa"/>
            <w:vAlign w:val="center"/>
          </w:tcPr>
          <w:p w:rsidR="0072158C" w:rsidRDefault="0072158C" w:rsidP="00C40A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/>
              </w:rPr>
              <w:t>手工木工</w:t>
            </w:r>
          </w:p>
        </w:tc>
      </w:tr>
    </w:tbl>
    <w:p w:rsidR="00A866D0" w:rsidRPr="0072158C" w:rsidRDefault="0072158C" w:rsidP="0072158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吉林省紧缺急需职业（工种）目录</w:t>
      </w:r>
    </w:p>
    <w:sectPr w:rsidR="00A866D0" w:rsidRPr="0072158C">
      <w:footerReference w:type="default" r:id="rId4"/>
      <w:pgSz w:w="11906" w:h="16838"/>
      <w:pgMar w:top="2155" w:right="1440" w:bottom="1701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15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2158C">
      <w:rPr>
        <w:noProof/>
        <w:lang w:val="zh-CN" w:eastAsia="zh-CN"/>
      </w:rPr>
      <w:t>1</w:t>
    </w:r>
    <w:r>
      <w:fldChar w:fldCharType="end"/>
    </w:r>
  </w:p>
  <w:p w:rsidR="00000000" w:rsidRDefault="0072158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58C"/>
    <w:rsid w:val="00077A75"/>
    <w:rsid w:val="001153A7"/>
    <w:rsid w:val="003A5FFC"/>
    <w:rsid w:val="003C32C0"/>
    <w:rsid w:val="005025A5"/>
    <w:rsid w:val="0072158C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8C"/>
    <w:pPr>
      <w:widowControl w:val="0"/>
      <w:ind w:firstLineChars="0" w:firstLine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72158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21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215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2018-09-07T08:25:00Z</dcterms:created>
  <dcterms:modified xsi:type="dcterms:W3CDTF">2018-09-07T08:25:00Z</dcterms:modified>
</cp:coreProperties>
</file>