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F" w:rsidRPr="00781435" w:rsidRDefault="00F105CF" w:rsidP="00F105CF">
      <w:pPr>
        <w:pStyle w:val="a3"/>
        <w:spacing w:after="0" w:line="560" w:lineRule="exact"/>
        <w:ind w:firstLine="640"/>
        <w:rPr>
          <w:rFonts w:ascii="黑体" w:eastAsia="黑体" w:hAnsi="黑体" w:cs="Helvetica" w:hint="eastAsia"/>
          <w:sz w:val="32"/>
          <w:szCs w:val="32"/>
        </w:rPr>
      </w:pPr>
      <w:r w:rsidRPr="00781435">
        <w:rPr>
          <w:rFonts w:ascii="黑体" w:eastAsia="黑体" w:hAnsi="黑体" w:cs="Helvetica" w:hint="eastAsia"/>
          <w:sz w:val="32"/>
          <w:szCs w:val="32"/>
        </w:rPr>
        <w:t>附件3</w:t>
      </w:r>
    </w:p>
    <w:p w:rsidR="00F105CF" w:rsidRPr="00781435" w:rsidRDefault="00F105CF" w:rsidP="00F105CF">
      <w:pPr>
        <w:pStyle w:val="1"/>
        <w:jc w:val="center"/>
        <w:rPr>
          <w:rFonts w:hint="eastAsia"/>
        </w:rPr>
      </w:pPr>
      <w:r w:rsidRPr="00781435">
        <w:rPr>
          <w:rFonts w:hint="eastAsia"/>
        </w:rPr>
        <w:t>吉林省紧缺急需职业（工种）目录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1.药物制剂工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2.化学分析工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3.焊工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4.建材物理检验工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5.模具工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6多工序数控机床操作调整工</w:t>
      </w: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105CF" w:rsidRPr="00781435" w:rsidRDefault="00F105CF" w:rsidP="00F105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435">
        <w:rPr>
          <w:rFonts w:ascii="仿宋" w:eastAsia="仿宋" w:hAnsi="仿宋" w:hint="eastAsia"/>
          <w:sz w:val="32"/>
          <w:szCs w:val="32"/>
        </w:rPr>
        <w:t>备注：国家职业资格目录清单出台后</w:t>
      </w:r>
      <w:bookmarkStart w:id="0" w:name="_GoBack"/>
      <w:bookmarkEnd w:id="0"/>
      <w:r w:rsidRPr="00781435">
        <w:rPr>
          <w:rFonts w:ascii="仿宋" w:eastAsia="仿宋" w:hAnsi="仿宋" w:hint="eastAsia"/>
          <w:sz w:val="32"/>
          <w:szCs w:val="32"/>
        </w:rPr>
        <w:t>，紧缺急需工种将根据实际需求情况适时调整。</w:t>
      </w:r>
    </w:p>
    <w:p w:rsidR="00F105CF" w:rsidRPr="00781435" w:rsidRDefault="00F105CF" w:rsidP="00F105CF">
      <w:pPr>
        <w:rPr>
          <w:rFonts w:ascii="仿宋" w:eastAsia="仿宋" w:hAnsi="仿宋" w:hint="eastAsia"/>
        </w:rPr>
      </w:pPr>
    </w:p>
    <w:p w:rsidR="00F105CF" w:rsidRPr="00781435" w:rsidRDefault="00F105CF" w:rsidP="00F105CF">
      <w:pPr>
        <w:pStyle w:val="a3"/>
        <w:spacing w:after="0" w:line="560" w:lineRule="exact"/>
        <w:rPr>
          <w:rFonts w:ascii="仿宋" w:eastAsia="仿宋" w:hAnsi="仿宋" w:cs="Helvetica" w:hint="eastAsia"/>
          <w:sz w:val="32"/>
          <w:szCs w:val="32"/>
        </w:rPr>
      </w:pPr>
    </w:p>
    <w:p w:rsidR="00F105CF" w:rsidRPr="00781435" w:rsidRDefault="00F105CF" w:rsidP="00F105CF">
      <w:pPr>
        <w:pStyle w:val="a3"/>
        <w:spacing w:after="0" w:line="560" w:lineRule="exact"/>
        <w:rPr>
          <w:rFonts w:ascii="仿宋" w:eastAsia="仿宋" w:hAnsi="仿宋" w:cs="Helvetica" w:hint="eastAsia"/>
          <w:sz w:val="32"/>
          <w:szCs w:val="32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rPr>
          <w:rFonts w:hint="eastAsia"/>
        </w:rPr>
      </w:pPr>
    </w:p>
    <w:p w:rsidR="00F105CF" w:rsidRPr="00781435" w:rsidRDefault="00F105CF" w:rsidP="00F105CF">
      <w:pPr>
        <w:ind w:firstLine="420"/>
        <w:rPr>
          <w:rFonts w:hint="eastAsia"/>
        </w:rPr>
      </w:pPr>
    </w:p>
    <w:p w:rsidR="00A866D0" w:rsidRPr="00F105CF" w:rsidRDefault="00F105CF" w:rsidP="00B83704">
      <w:pPr>
        <w:ind w:firstLine="420"/>
      </w:pPr>
    </w:p>
    <w:sectPr w:rsidR="00A866D0" w:rsidRPr="00F105CF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5CF"/>
    <w:rsid w:val="00053165"/>
    <w:rsid w:val="001153A7"/>
    <w:rsid w:val="003A5FFC"/>
    <w:rsid w:val="003C32C0"/>
    <w:rsid w:val="005025A5"/>
    <w:rsid w:val="00B83704"/>
    <w:rsid w:val="00C3633D"/>
    <w:rsid w:val="00C91140"/>
    <w:rsid w:val="00D05FB3"/>
    <w:rsid w:val="00F1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F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05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5C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F105CF"/>
    <w:pPr>
      <w:widowControl/>
      <w:spacing w:after="12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2017-09-07T08:05:00Z</dcterms:created>
  <dcterms:modified xsi:type="dcterms:W3CDTF">2017-09-07T08:05:00Z</dcterms:modified>
</cp:coreProperties>
</file>